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8C" w:rsidRPr="00D53361" w:rsidRDefault="00A61D8C" w:rsidP="00A61D8C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/>
        </w:rPr>
      </w:pPr>
      <w:r w:rsidRPr="00D5336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/>
        </w:rPr>
        <w:t>«Ж.Бәрібаев атындағы орта мектебі МДШО» МКМ</w:t>
      </w:r>
    </w:p>
    <w:p w:rsidR="00A61D8C" w:rsidRPr="00D53361" w:rsidRDefault="00A61D8C" w:rsidP="00A61D8C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p w:rsidR="00A61D8C" w:rsidRPr="00D53361" w:rsidRDefault="00A61D8C" w:rsidP="00A61D8C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p w:rsidR="00A61D8C" w:rsidRPr="00D53361" w:rsidRDefault="00A61D8C" w:rsidP="00A61D8C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p w:rsidR="00A61D8C" w:rsidRPr="00D53361" w:rsidRDefault="00A61D8C" w:rsidP="00A61D8C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p w:rsidR="00A61D8C" w:rsidRPr="00D53361" w:rsidRDefault="00A61D8C" w:rsidP="00A61D8C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p w:rsidR="00A61D8C" w:rsidRPr="00D53361" w:rsidRDefault="00A61D8C" w:rsidP="00A61D8C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p w:rsidR="00A61D8C" w:rsidRPr="00D53361" w:rsidRDefault="00A61D8C" w:rsidP="00A61D8C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p w:rsidR="00A61D8C" w:rsidRPr="00D53361" w:rsidRDefault="00A61D8C" w:rsidP="00A61D8C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p w:rsidR="00A61D8C" w:rsidRPr="00D53361" w:rsidRDefault="00A61D8C" w:rsidP="00A61D8C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val="kk-KZ"/>
        </w:rPr>
      </w:pPr>
      <w:r w:rsidRPr="00D53361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val="kk-KZ"/>
        </w:rPr>
        <w:t>Қоғамдық-гуманитарлық пәндер әдістемелік бірлестігінің 2024-2025 оқу жылына арналған жылдық жұмыс жоспары</w:t>
      </w:r>
    </w:p>
    <w:p w:rsidR="00A61D8C" w:rsidRPr="00D53361" w:rsidRDefault="00A61D8C" w:rsidP="00A61D8C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val="kk-KZ"/>
        </w:rPr>
      </w:pPr>
    </w:p>
    <w:p w:rsidR="00A61D8C" w:rsidRPr="00D53361" w:rsidRDefault="00A61D8C" w:rsidP="00A61D8C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val="kk-KZ"/>
        </w:rPr>
      </w:pPr>
    </w:p>
    <w:p w:rsidR="00A61D8C" w:rsidRPr="00D53361" w:rsidRDefault="00A61D8C" w:rsidP="00A61D8C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val="kk-KZ"/>
        </w:rPr>
      </w:pPr>
    </w:p>
    <w:p w:rsidR="00A61D8C" w:rsidRPr="00D53361" w:rsidRDefault="00A61D8C" w:rsidP="00A61D8C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val="kk-KZ"/>
        </w:rPr>
      </w:pPr>
    </w:p>
    <w:p w:rsidR="00A61D8C" w:rsidRPr="00D53361" w:rsidRDefault="00A61D8C" w:rsidP="00A61D8C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p w:rsidR="00A61D8C" w:rsidRPr="00D53361" w:rsidRDefault="00A61D8C" w:rsidP="00A61D8C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p w:rsidR="00A61D8C" w:rsidRPr="00D53361" w:rsidRDefault="00A61D8C" w:rsidP="00A61D8C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p w:rsidR="00A61D8C" w:rsidRPr="00D53361" w:rsidRDefault="00A61D8C" w:rsidP="00A61D8C">
      <w:pPr>
        <w:shd w:val="clear" w:color="auto" w:fill="FFFFFF"/>
        <w:spacing w:before="136" w:after="204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p w:rsidR="00A61D8C" w:rsidRPr="00D53361" w:rsidRDefault="00A61D8C" w:rsidP="00A61D8C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p w:rsidR="00A61D8C" w:rsidRPr="00D53361" w:rsidRDefault="00A61D8C" w:rsidP="00A61D8C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p w:rsidR="00A61D8C" w:rsidRPr="00D53361" w:rsidRDefault="00A61D8C" w:rsidP="00A61D8C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p w:rsidR="00A61D8C" w:rsidRPr="00D53361" w:rsidRDefault="00A61D8C" w:rsidP="00A61D8C">
      <w:pPr>
        <w:shd w:val="clear" w:color="auto" w:fill="FFFFFF"/>
        <w:spacing w:before="136" w:after="204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p w:rsidR="00A61D8C" w:rsidRPr="00D53361" w:rsidRDefault="00A61D8C" w:rsidP="00A61D8C">
      <w:pPr>
        <w:shd w:val="clear" w:color="auto" w:fill="FFFFFF"/>
        <w:spacing w:before="136" w:after="204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p w:rsidR="00A61D8C" w:rsidRPr="00D53361" w:rsidRDefault="00A61D8C" w:rsidP="00A61D8C">
      <w:pPr>
        <w:shd w:val="clear" w:color="auto" w:fill="FFFFFF"/>
        <w:spacing w:before="136" w:after="204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kk-KZ"/>
        </w:rPr>
        <w:t xml:space="preserve">   </w:t>
      </w:r>
      <w:r w:rsidRPr="00D5336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kk-KZ"/>
        </w:rPr>
        <w:t>Бірлестік жетекшісі     Алтынбекова С.А.</w:t>
      </w:r>
    </w:p>
    <w:p w:rsidR="00A61D8C" w:rsidRDefault="00A61D8C" w:rsidP="00A61D8C">
      <w:pPr>
        <w:pStyle w:val="a3"/>
        <w:spacing w:before="0" w:beforeAutospacing="0" w:after="0" w:afterAutospacing="0"/>
        <w:textAlignment w:val="baseline"/>
        <w:rPr>
          <w:b/>
          <w:bCs/>
          <w:color w:val="002060"/>
          <w:sz w:val="28"/>
          <w:szCs w:val="28"/>
          <w:lang w:val="kk-KZ"/>
        </w:rPr>
      </w:pPr>
    </w:p>
    <w:p w:rsidR="00A61D8C" w:rsidRPr="00D53361" w:rsidRDefault="00A61D8C" w:rsidP="00A61D8C">
      <w:pPr>
        <w:pStyle w:val="a3"/>
        <w:spacing w:before="0" w:beforeAutospacing="0" w:after="0" w:afterAutospacing="0"/>
        <w:textAlignment w:val="baseline"/>
        <w:rPr>
          <w:b/>
          <w:bCs/>
          <w:color w:val="002060"/>
          <w:sz w:val="28"/>
          <w:szCs w:val="28"/>
          <w:lang w:val="kk-KZ"/>
        </w:rPr>
      </w:pPr>
    </w:p>
    <w:p w:rsidR="00A61D8C" w:rsidRPr="005E6B4F" w:rsidRDefault="00A61D8C" w:rsidP="00A61D8C">
      <w:pPr>
        <w:shd w:val="clear" w:color="auto" w:fill="FFFFFF"/>
        <w:spacing w:before="136" w:after="2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E6B4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Бекітемін</w:t>
      </w:r>
    </w:p>
    <w:p w:rsidR="00A61D8C" w:rsidRPr="005E6B4F" w:rsidRDefault="00A61D8C" w:rsidP="00A61D8C">
      <w:pPr>
        <w:shd w:val="clear" w:color="auto" w:fill="FFFFFF"/>
        <w:spacing w:before="136" w:after="2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E6B4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Мектеп директоры </w:t>
      </w:r>
    </w:p>
    <w:p w:rsidR="00A61D8C" w:rsidRPr="005E6B4F" w:rsidRDefault="00A61D8C" w:rsidP="00A61D8C">
      <w:pPr>
        <w:shd w:val="clear" w:color="auto" w:fill="FFFFFF"/>
        <w:spacing w:before="136" w:after="2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E6B4F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</w:t>
      </w:r>
      <w:r w:rsidRPr="005E6B4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Н.Г.Денгелбаева </w:t>
      </w:r>
    </w:p>
    <w:p w:rsidR="00A61D8C" w:rsidRPr="005E6B4F" w:rsidRDefault="00A61D8C" w:rsidP="00A61D8C">
      <w:pPr>
        <w:shd w:val="clear" w:color="auto" w:fill="FFFFFF"/>
        <w:spacing w:before="136" w:after="2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E6B4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</w:t>
      </w:r>
      <w:r w:rsidRPr="002641E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__</w:t>
      </w:r>
      <w:r w:rsidRPr="005E6B4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»_____________ 2024 ж</w:t>
      </w:r>
    </w:p>
    <w:p w:rsidR="00A61D8C" w:rsidRPr="002641ED" w:rsidRDefault="00A61D8C" w:rsidP="00A61D8C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lang w:val="kk-KZ"/>
        </w:rPr>
      </w:pPr>
    </w:p>
    <w:p w:rsidR="00A61D8C" w:rsidRPr="005E6B4F" w:rsidRDefault="00A61D8C" w:rsidP="00A61D8C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lang w:val="kk-KZ"/>
        </w:rPr>
      </w:pPr>
      <w:r w:rsidRPr="002641ED">
        <w:rPr>
          <w:rStyle w:val="a4"/>
          <w:color w:val="333333"/>
          <w:sz w:val="28"/>
          <w:szCs w:val="28"/>
          <w:lang w:val="kk-KZ"/>
        </w:rPr>
        <w:t>Қоғамдық – гуманитарлық пәндер бірлестігінің 202</w:t>
      </w:r>
      <w:r w:rsidRPr="005E6B4F">
        <w:rPr>
          <w:rStyle w:val="a4"/>
          <w:color w:val="333333"/>
          <w:sz w:val="28"/>
          <w:szCs w:val="28"/>
          <w:lang w:val="kk-KZ"/>
        </w:rPr>
        <w:t>4</w:t>
      </w:r>
      <w:r w:rsidRPr="002641ED">
        <w:rPr>
          <w:rStyle w:val="a4"/>
          <w:color w:val="333333"/>
          <w:sz w:val="28"/>
          <w:szCs w:val="28"/>
          <w:lang w:val="kk-KZ"/>
        </w:rPr>
        <w:t>- 202</w:t>
      </w:r>
      <w:r w:rsidRPr="005E6B4F">
        <w:rPr>
          <w:rStyle w:val="a4"/>
          <w:color w:val="333333"/>
          <w:sz w:val="28"/>
          <w:szCs w:val="28"/>
          <w:lang w:val="kk-KZ"/>
        </w:rPr>
        <w:t>5</w:t>
      </w:r>
      <w:r w:rsidRPr="002641ED">
        <w:rPr>
          <w:rStyle w:val="a4"/>
          <w:color w:val="333333"/>
          <w:sz w:val="28"/>
          <w:szCs w:val="28"/>
          <w:lang w:val="kk-KZ"/>
        </w:rPr>
        <w:t xml:space="preserve"> оқу жылына арналған жылдық жұмыс жоспары</w:t>
      </w:r>
    </w:p>
    <w:p w:rsidR="00A61D8C" w:rsidRPr="005E6B4F" w:rsidRDefault="00A61D8C" w:rsidP="00A61D8C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lang w:val="kk-KZ"/>
        </w:rPr>
      </w:pPr>
    </w:p>
    <w:p w:rsidR="00A61D8C" w:rsidRPr="005E6B4F" w:rsidRDefault="00A61D8C" w:rsidP="00A61D8C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  <w:lang w:val="kk-KZ"/>
        </w:rPr>
      </w:pPr>
      <w:r w:rsidRPr="002641ED">
        <w:rPr>
          <w:rStyle w:val="a4"/>
          <w:color w:val="333333"/>
          <w:sz w:val="28"/>
          <w:szCs w:val="28"/>
          <w:lang w:val="kk-KZ"/>
        </w:rPr>
        <w:t>Мақсаты:</w:t>
      </w:r>
      <w:r w:rsidRPr="002641ED">
        <w:rPr>
          <w:color w:val="333333"/>
          <w:sz w:val="28"/>
          <w:szCs w:val="28"/>
          <w:lang w:val="kk-KZ"/>
        </w:rPr>
        <w:t xml:space="preserve"> 1.Қазақ тілі мен әдебиеті, </w:t>
      </w:r>
      <w:r w:rsidRPr="005E6B4F">
        <w:rPr>
          <w:color w:val="333333"/>
          <w:sz w:val="28"/>
          <w:szCs w:val="28"/>
          <w:lang w:val="kk-KZ"/>
        </w:rPr>
        <w:t>т</w:t>
      </w:r>
      <w:r w:rsidRPr="002641ED">
        <w:rPr>
          <w:color w:val="333333"/>
          <w:sz w:val="28"/>
          <w:szCs w:val="28"/>
          <w:lang w:val="kk-KZ"/>
        </w:rPr>
        <w:t>арих</w:t>
      </w:r>
      <w:r w:rsidRPr="005E6B4F">
        <w:rPr>
          <w:color w:val="333333"/>
          <w:sz w:val="28"/>
          <w:szCs w:val="28"/>
          <w:lang w:val="kk-KZ"/>
        </w:rPr>
        <w:t xml:space="preserve">,орыс тілі.шет тілі </w:t>
      </w:r>
      <w:r w:rsidRPr="002641ED">
        <w:rPr>
          <w:color w:val="333333"/>
          <w:sz w:val="28"/>
          <w:szCs w:val="28"/>
          <w:lang w:val="kk-KZ"/>
        </w:rPr>
        <w:t xml:space="preserve"> пәндері бойынша оқушылардың функционалдық сауаттылығын дамыту, </w:t>
      </w:r>
      <w:r w:rsidRPr="005E6B4F">
        <w:rPr>
          <w:color w:val="333333"/>
          <w:sz w:val="28"/>
          <w:szCs w:val="28"/>
          <w:lang w:val="kk-KZ"/>
        </w:rPr>
        <w:t xml:space="preserve">пән </w:t>
      </w:r>
      <w:r w:rsidRPr="002641ED">
        <w:rPr>
          <w:color w:val="333333"/>
          <w:sz w:val="28"/>
          <w:szCs w:val="28"/>
          <w:lang w:val="kk-KZ"/>
        </w:rPr>
        <w:t xml:space="preserve"> мұғалімдерінің кәсіби құзыреттілігін қалыптастыру арқылы оқушылардың сөйлеу, сыни ойлау, жазу, тыңдау, зерттеу дағдыларын қалыптастыру,оқу-тәрбие үрдісін жаңашылдандыру.  </w:t>
      </w:r>
    </w:p>
    <w:p w:rsidR="00A61D8C" w:rsidRPr="002641ED" w:rsidRDefault="00A61D8C" w:rsidP="00A61D8C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  <w:lang w:val="kk-KZ"/>
        </w:rPr>
      </w:pPr>
      <w:r w:rsidRPr="002641ED">
        <w:rPr>
          <w:color w:val="333333"/>
          <w:sz w:val="28"/>
          <w:szCs w:val="28"/>
          <w:lang w:val="kk-KZ"/>
        </w:rPr>
        <w:t>                </w:t>
      </w:r>
    </w:p>
    <w:p w:rsidR="00A61D8C" w:rsidRPr="002641ED" w:rsidRDefault="00A61D8C" w:rsidP="00A61D8C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  <w:lang w:val="kk-KZ"/>
        </w:rPr>
      </w:pPr>
      <w:r w:rsidRPr="002641ED">
        <w:rPr>
          <w:rStyle w:val="a4"/>
          <w:color w:val="333333"/>
          <w:sz w:val="28"/>
          <w:szCs w:val="28"/>
          <w:lang w:val="kk-KZ"/>
        </w:rPr>
        <w:t>Міндеттері:</w:t>
      </w:r>
      <w:r w:rsidRPr="002641ED">
        <w:rPr>
          <w:color w:val="333333"/>
          <w:sz w:val="28"/>
          <w:szCs w:val="28"/>
          <w:lang w:val="kk-KZ"/>
        </w:rPr>
        <w:t>Пән мұғалімдерінің  оқытудың озық технологияларын пайдалана отырып, әрбір шәкірттің жеке ерекшеліктеріне сай шығармашылықпен жұмыс істеп, іс – тәжірибе жинақтау.    </w:t>
      </w:r>
    </w:p>
    <w:p w:rsidR="00A61D8C" w:rsidRPr="002641ED" w:rsidRDefault="00A61D8C" w:rsidP="00A61D8C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  <w:lang w:val="kk-KZ"/>
        </w:rPr>
      </w:pPr>
      <w:r w:rsidRPr="002641ED">
        <w:rPr>
          <w:color w:val="333333"/>
          <w:sz w:val="28"/>
          <w:szCs w:val="28"/>
          <w:lang w:val="kk-KZ"/>
        </w:rPr>
        <w:t>-Сабақтың сапасын көтеруді жалғастыру, ақпараттық технологиялар және жеке-бағдарланған оқытудың технологияларын  қолдану арқылы оқушылардың білім сапасын көтеру, олимпиадаға, ОҒҚ және дарынды оқушылармен  дайындық жұмысын жүйеге келтіру;</w:t>
      </w:r>
    </w:p>
    <w:p w:rsidR="00A61D8C" w:rsidRPr="002641ED" w:rsidRDefault="00A61D8C" w:rsidP="00A61D8C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  <w:lang w:val="kk-KZ"/>
        </w:rPr>
      </w:pPr>
      <w:r w:rsidRPr="002641ED">
        <w:rPr>
          <w:color w:val="333333"/>
          <w:sz w:val="28"/>
          <w:szCs w:val="28"/>
          <w:lang w:val="kk-KZ"/>
        </w:rPr>
        <w:t>-ӘБ мұғалімдерінің мамандық шеберлік деңгейін жеткілікті деңгейге көтеру (семинар, өзара сабаққа қатысу, біліктілігін көтеру курстары арқылы).</w:t>
      </w:r>
    </w:p>
    <w:p w:rsidR="00A61D8C" w:rsidRPr="002641ED" w:rsidRDefault="00A61D8C" w:rsidP="00A61D8C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  <w:lang w:val="kk-KZ"/>
        </w:rPr>
      </w:pPr>
    </w:p>
    <w:p w:rsidR="00A61D8C" w:rsidRPr="002641ED" w:rsidRDefault="00A61D8C" w:rsidP="00A61D8C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  <w:lang w:val="kk-KZ"/>
        </w:rPr>
      </w:pPr>
    </w:p>
    <w:tbl>
      <w:tblPr>
        <w:tblW w:w="19134" w:type="dxa"/>
        <w:tblInd w:w="-5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5652"/>
        <w:gridCol w:w="1550"/>
        <w:gridCol w:w="2542"/>
        <w:gridCol w:w="8502"/>
      </w:tblGrid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Жұмыстың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негізгі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бағыттары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Орындалу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Жауаптылар</w:t>
            </w:r>
            <w:proofErr w:type="spellEnd"/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І.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Оқыту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үрдісін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ұйымдастыру</w:t>
            </w:r>
            <w:proofErr w:type="spellEnd"/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пән</w:t>
            </w:r>
            <w:proofErr w:type="spellEnd"/>
            <w:proofErr w:type="gram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бірлестік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жоспарлау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жоспар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жылының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ӘБ</w:t>
            </w: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proofErr w:type="gram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нің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</w:t>
            </w:r>
            <w:proofErr w:type="spellEnd"/>
            <w:proofErr w:type="gram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қарастыру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нұсқау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хатымен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Пән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күнтізбелік</w:t>
            </w:r>
            <w:proofErr w:type="spellEnd"/>
            <w:proofErr w:type="gram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факультатив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жоспарларын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Тамыз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Бірлестік жетекші </w:t>
            </w:r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</w:t>
            </w: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Пән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мұғалімдерінің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сапалығын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көтеру</w:t>
            </w:r>
            <w:proofErr w:type="spellEnd"/>
            <w:proofErr w:type="gram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жолдарын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қарастыру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Тамыз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Бірлестік жетекші</w:t>
            </w:r>
          </w:p>
        </w:tc>
      </w:tr>
      <w:tr w:rsidR="00A61D8C" w:rsidRPr="002641ED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Дарынды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үлгермеуші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оқушылармен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жұмысты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жоспарлау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Олқылықтармен жұмыс түрлерін қарастыру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Алтынбекова С.А,</w:t>
            </w:r>
          </w:p>
          <w:p w:rsidR="00A61D8C" w:rsidRPr="002641ED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4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A61D8C" w:rsidRPr="002641ED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Мектепішілік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пән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олимпиада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құжаттарын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қарастыру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Алтынбекова С.А,</w:t>
            </w:r>
          </w:p>
          <w:p w:rsidR="00A61D8C" w:rsidRPr="002641ED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4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A61D8C" w:rsidRPr="002641ED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gram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гуманитарлық</w:t>
            </w: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пәндері</w:t>
            </w:r>
            <w:proofErr w:type="spellEnd"/>
            <w:proofErr w:type="gram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апталығын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жоспарлау</w:t>
            </w: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Қосымша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Алтынбекова С.А,</w:t>
            </w:r>
          </w:p>
          <w:p w:rsidR="00A61D8C" w:rsidRPr="002641ED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4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Тоқсандық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жарты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жылдық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жылдық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есептерді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Алтынбекова С.А,</w:t>
            </w:r>
          </w:p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сапасына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жүйелі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түрде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қадағалау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жүргізу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Үнемі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Алтынбекова С.А,</w:t>
            </w:r>
          </w:p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пән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мұғалімдері</w:t>
            </w:r>
            <w:proofErr w:type="spellEnd"/>
          </w:p>
        </w:tc>
      </w:tr>
      <w:tr w:rsidR="00A61D8C" w:rsidRPr="002641ED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Мектепшілік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олимпиада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қорытындысын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аудандық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олимпиадаға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дайындық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жұмыстарын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талқылау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Алтынбекова С.А,</w:t>
            </w:r>
          </w:p>
          <w:p w:rsidR="00A61D8C" w:rsidRPr="002641ED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4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пән мұғалімдері</w:t>
            </w:r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Оқушыларды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мектепішілік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аудандық,облыстық</w:t>
            </w:r>
            <w:proofErr w:type="gram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республикалық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олимпиадаға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қатыстыруға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дайындық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жүргізуді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Үнемі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Алтынбекова С.А,</w:t>
            </w:r>
          </w:p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пән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мұғалімдері</w:t>
            </w:r>
            <w:proofErr w:type="spellEnd"/>
          </w:p>
        </w:tc>
      </w:tr>
      <w:tr w:rsidR="00A61D8C" w:rsidRPr="002641ED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оқсандық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сапасының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Алтынбекова С.А,</w:t>
            </w:r>
          </w:p>
          <w:p w:rsidR="00A61D8C" w:rsidRPr="002641ED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</w:t>
            </w:r>
            <w:r w:rsidRPr="00264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A61D8C" w:rsidRPr="002641ED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Мектепішілік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олимпиада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Алтынбекова С.А,</w:t>
            </w:r>
          </w:p>
          <w:p w:rsidR="00A61D8C" w:rsidRPr="002641ED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4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пән мұғалімдері</w:t>
            </w:r>
          </w:p>
        </w:tc>
      </w:tr>
      <w:tr w:rsidR="00A61D8C" w:rsidRPr="002641ED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2641ED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41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Қоғамдық пәндері мұғалімдерінің семинар, конференциялар т.б. іс-шараларға қатысуын ұйымдастыру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2641ED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Алтынбекова С.А,</w:t>
            </w:r>
            <w:r w:rsidRPr="00264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A61D8C" w:rsidRPr="002641ED" w:rsidTr="00D17F7E"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2641ED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II. Кәсіби өсу және педагогикалық шеберлігін шыңдау</w:t>
            </w:r>
          </w:p>
        </w:tc>
        <w:tc>
          <w:tcPr>
            <w:tcW w:w="8502" w:type="dxa"/>
            <w:vAlign w:val="center"/>
          </w:tcPr>
          <w:p w:rsidR="00A61D8C" w:rsidRPr="002641ED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Өзара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сабаққа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Пән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мұғалімдері</w:t>
            </w:r>
            <w:proofErr w:type="spellEnd"/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Қоғамдық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-гуманитарлық</w:t>
            </w: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пәндері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мұғалімдерінің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семинар,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конференциялар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т.б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іс-шараларда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жинақталған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білімдерін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ортаға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Алтынбекова С.А.</w:t>
            </w:r>
          </w:p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Ашық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сабақтар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сыныптан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іс-шаралар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өткізу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кестесі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дәстүрлі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дәстүрлі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емес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(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Алтынбекова С.А.</w:t>
            </w:r>
          </w:p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D8C" w:rsidRPr="002641ED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Кәсіби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басылымдардағы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үздік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мақалаларға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жүргізу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Алтынбекова С.А.</w:t>
            </w:r>
          </w:p>
          <w:p w:rsidR="00A61D8C" w:rsidRPr="002641ED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4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A61D8C" w:rsidRPr="002641ED" w:rsidTr="00D17F7E">
        <w:trPr>
          <w:gridAfter w:val="1"/>
          <w:wAfter w:w="8502" w:type="dxa"/>
        </w:trPr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641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III</w:t>
            </w:r>
            <w:r w:rsidRPr="005E6B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Pr="002641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Мұғалімдердің біліктілігін көтеру семинар, конференция, курстарға қатысуын ұйымдастыру</w:t>
            </w:r>
          </w:p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61D8C" w:rsidRPr="005E6B4F" w:rsidTr="00D17F7E">
        <w:trPr>
          <w:gridAfter w:val="1"/>
          <w:wAfter w:w="8502" w:type="dxa"/>
          <w:trHeight w:val="1005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41E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«Оқушылардың </w:t>
            </w: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Pr="002641ED">
              <w:rPr>
                <w:rFonts w:ascii="Times New Roman" w:hAnsi="Times New Roman" w:cs="Times New Roman"/>
                <w:color w:val="282828"/>
                <w:sz w:val="28"/>
                <w:szCs w:val="28"/>
                <w:lang w:val="kk-KZ"/>
              </w:rPr>
              <w:t>РISA</w:t>
            </w: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тапсырмаларын орындау деңгейін </w:t>
            </w:r>
            <w:r w:rsidRPr="002641E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жоғарылату» </w:t>
            </w:r>
            <w:r w:rsidRPr="005E6B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баяндама  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.қараша</w:t>
            </w:r>
          </w:p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Нурымбетова Г.С</w:t>
            </w:r>
          </w:p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61D8C" w:rsidRPr="005E6B4F" w:rsidTr="00D17F7E">
        <w:trPr>
          <w:gridAfter w:val="1"/>
          <w:wAfter w:w="8502" w:type="dxa"/>
          <w:trHeight w:val="1320"/>
        </w:trPr>
        <w:tc>
          <w:tcPr>
            <w:tcW w:w="8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E6B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Мұғалім</w:t>
            </w:r>
            <w:proofErr w:type="spellEnd"/>
            <w:r w:rsidRPr="005E6B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B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әдебі-мұғалім</w:t>
            </w:r>
            <w:proofErr w:type="spellEnd"/>
            <w:r w:rsidRPr="005E6B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5E6B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оқушылар</w:t>
            </w:r>
            <w:proofErr w:type="spellEnd"/>
            <w:r w:rsidRPr="005E6B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B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арасындағы</w:t>
            </w:r>
            <w:proofErr w:type="spellEnd"/>
            <w:r w:rsidRPr="005E6B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B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қарым-</w:t>
            </w:r>
            <w:proofErr w:type="gramStart"/>
            <w:r w:rsidRPr="005E6B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қатынас</w:t>
            </w:r>
            <w:proofErr w:type="spellEnd"/>
            <w:r w:rsidRPr="005E6B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5E6B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B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B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proofErr w:type="gramEnd"/>
            <w:r w:rsidRPr="005E6B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B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дөңгелек</w:t>
            </w:r>
            <w:proofErr w:type="spellEnd"/>
            <w:r w:rsidRPr="005E6B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B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үстел</w:t>
            </w:r>
            <w:proofErr w:type="spellEnd"/>
            <w:r w:rsidRPr="005E6B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br/>
            </w:r>
          </w:p>
        </w:tc>
        <w:tc>
          <w:tcPr>
            <w:tcW w:w="15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Желтоқсан</w:t>
            </w:r>
          </w:p>
        </w:tc>
        <w:tc>
          <w:tcPr>
            <w:tcW w:w="25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Жантурсынова М.Ф</w:t>
            </w:r>
          </w:p>
        </w:tc>
      </w:tr>
      <w:tr w:rsidR="00A61D8C" w:rsidRPr="005E6B4F" w:rsidTr="00D17F7E">
        <w:trPr>
          <w:gridAfter w:val="1"/>
          <w:wAfter w:w="8502" w:type="dxa"/>
          <w:trHeight w:val="1035"/>
        </w:trPr>
        <w:tc>
          <w:tcPr>
            <w:tcW w:w="8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2641E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«Оқушының жазу сауаттылығын </w:t>
            </w:r>
          </w:p>
          <w:p w:rsidR="00A61D8C" w:rsidRPr="005E6B4F" w:rsidRDefault="00A61D8C" w:rsidP="00D1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2641E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қалыптастыру жолдары»</w:t>
            </w: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шебер-сынып</w:t>
            </w:r>
          </w:p>
        </w:tc>
        <w:tc>
          <w:tcPr>
            <w:tcW w:w="15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Қаңтар</w:t>
            </w:r>
          </w:p>
        </w:tc>
        <w:tc>
          <w:tcPr>
            <w:tcW w:w="25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Худайназарова М.Ж.</w:t>
            </w:r>
          </w:p>
        </w:tc>
      </w:tr>
      <w:tr w:rsidR="00A61D8C" w:rsidRPr="005E6B4F" w:rsidTr="00D17F7E">
        <w:trPr>
          <w:gridAfter w:val="1"/>
          <w:wAfter w:w="8502" w:type="dxa"/>
          <w:trHeight w:val="1245"/>
        </w:trPr>
        <w:tc>
          <w:tcPr>
            <w:tcW w:w="8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2641E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"Білім беруде қолданылатын цифрлық технологиялардың тиімділігі" </w:t>
            </w: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баяндама</w:t>
            </w:r>
            <w:r w:rsidRPr="002641E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  </w:t>
            </w:r>
          </w:p>
        </w:tc>
        <w:tc>
          <w:tcPr>
            <w:tcW w:w="15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5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E6B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Алтынбекова С.А.</w:t>
            </w:r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Y</w:t>
            </w:r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Жас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мамандарға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әдістемелік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көмек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көрсету</w:t>
            </w:r>
            <w:proofErr w:type="spellEnd"/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мамандардың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тізімін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анықтау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Оларға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тәлімгерлер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бекіту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Алтынбекова С.А</w:t>
            </w:r>
          </w:p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маманның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тәлімгерімен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бірлесе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жүргізетін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</w:t>
            </w:r>
            <w:proofErr w:type="spellEnd"/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педагогтардың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сабақтарына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қатысып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тәжірибе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алмасу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</w:t>
            </w:r>
            <w:proofErr w:type="spellEnd"/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маманның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жинақ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папкасы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</w:t>
            </w:r>
            <w:proofErr w:type="spellEnd"/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маманға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әдістемелік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көмек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көрсету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V.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Қабілетті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балалармен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жұмыс</w:t>
            </w:r>
            <w:proofErr w:type="spellEnd"/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Оқушылардың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қоғамдық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пәндер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бағытындағы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пәндерге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дарындылығын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анықтау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жұмыстарын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жүргізу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Дарынды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тобын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пән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мұғалімдері</w:t>
            </w:r>
            <w:proofErr w:type="spellEnd"/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Оқушылардың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дарындылығын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дамыту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жүргізілетін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жоспарын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пән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мұғалімдері</w:t>
            </w:r>
            <w:proofErr w:type="spellEnd"/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Дарынды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балаларды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ғылыми-практикалық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конференцияларға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семинарларға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қатыстыру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пән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мұғалімдері</w:t>
            </w:r>
            <w:proofErr w:type="spellEnd"/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ғылыми-жоба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сайыстарына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қатыстыру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пән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мұғалімдері</w:t>
            </w:r>
            <w:proofErr w:type="spellEnd"/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Дарынды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аудандық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қалалық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республикалық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олимпиадаларға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қатыстыру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пән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мұғалімдері</w:t>
            </w:r>
            <w:proofErr w:type="spellEnd"/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Шығармашылық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жұмыс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жүргізу</w:t>
            </w:r>
            <w:proofErr w:type="spellEnd"/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Мұғалімдердің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шығармашылық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конкурстарына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қатысуын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Алтынбекова С.А.</w:t>
            </w:r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Пән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мұғалімдерінің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кәсіби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білімін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көтеру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жоспарын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жасау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бекіту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Алтынбекова С.А.</w:t>
            </w:r>
          </w:p>
        </w:tc>
      </w:tr>
      <w:tr w:rsidR="00A61D8C" w:rsidRPr="005E6B4F" w:rsidTr="00D17F7E">
        <w:trPr>
          <w:gridAfter w:val="1"/>
          <w:wAfter w:w="8502" w:type="dxa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Біліктілік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санатын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көтеру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аттестациядан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өтуге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өтініш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берген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мұғалімдер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тізімін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жасау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61D8C" w:rsidRPr="005E6B4F" w:rsidRDefault="00A61D8C" w:rsidP="00D17F7E">
            <w:pPr>
              <w:spacing w:before="136" w:after="2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Алтынбекова С.А.</w:t>
            </w:r>
          </w:p>
        </w:tc>
      </w:tr>
    </w:tbl>
    <w:p w:rsidR="00A61D8C" w:rsidRPr="005E6B4F" w:rsidRDefault="00A61D8C" w:rsidP="00A61D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61D8C" w:rsidRPr="005E6B4F" w:rsidRDefault="00A61D8C" w:rsidP="00A61D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1D8C" w:rsidRPr="005E6B4F" w:rsidRDefault="00A61D8C" w:rsidP="00A61D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E6B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ӘБ жетекшісі: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Алтынбекова С.А.</w:t>
      </w:r>
      <w:r w:rsidRPr="005E6B4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A61D8C" w:rsidRPr="005E6B4F" w:rsidRDefault="00A61D8C" w:rsidP="00A61D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1D8C" w:rsidRPr="005E6B4F" w:rsidRDefault="00A61D8C" w:rsidP="00A61D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1D8C" w:rsidRPr="005E6B4F" w:rsidRDefault="00A61D8C" w:rsidP="00A61D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1D8C" w:rsidRPr="005E6B4F" w:rsidRDefault="00A61D8C" w:rsidP="00A61D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1D8C" w:rsidRPr="005E6B4F" w:rsidRDefault="00A61D8C" w:rsidP="00A61D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1D8C" w:rsidRPr="005E6B4F" w:rsidRDefault="00A61D8C" w:rsidP="00A61D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1D8C" w:rsidRDefault="00A61D8C" w:rsidP="00A61D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1D8C" w:rsidRDefault="00A61D8C" w:rsidP="00A61D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1D8C" w:rsidRDefault="00A61D8C" w:rsidP="00A61D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1D8C" w:rsidRDefault="00A61D8C" w:rsidP="00A61D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1D8C" w:rsidRDefault="00A61D8C" w:rsidP="00A61D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1D8C" w:rsidRDefault="00A61D8C" w:rsidP="00A61D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1D8C" w:rsidRDefault="00A61D8C" w:rsidP="00A61D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1D8C" w:rsidRDefault="00A61D8C" w:rsidP="00A61D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1D8C" w:rsidRDefault="00A61D8C" w:rsidP="00A61D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54D1E" w:rsidRPr="00A61D8C" w:rsidRDefault="00A61D8C">
      <w:pPr>
        <w:rPr>
          <w:lang w:val="kk-KZ"/>
        </w:rPr>
      </w:pPr>
      <w:bookmarkStart w:id="0" w:name="_GoBack"/>
      <w:bookmarkEnd w:id="0"/>
    </w:p>
    <w:sectPr w:rsidR="00354D1E" w:rsidRPr="00A6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4C"/>
    <w:rsid w:val="00021CEE"/>
    <w:rsid w:val="008E36F0"/>
    <w:rsid w:val="00A0224C"/>
    <w:rsid w:val="00A6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B47F4-CD5D-426D-B0D5-C874C733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D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1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789</Words>
  <Characters>4500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2025-03-13T09:01:00Z</dcterms:created>
  <dcterms:modified xsi:type="dcterms:W3CDTF">2025-03-13T09:01:00Z</dcterms:modified>
</cp:coreProperties>
</file>